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56B" w:rsidRPr="00C759FD" w:rsidRDefault="00C759FD" w:rsidP="00C759FD">
      <w:pPr>
        <w:jc w:val="center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759FD">
        <w:rPr>
          <w:rFonts w:ascii="Times New Roman" w:eastAsia="標楷體" w:hAnsi="Times New Roman" w:cs="Times New Roman"/>
          <w:kern w:val="0"/>
          <w:sz w:val="28"/>
          <w:szCs w:val="28"/>
        </w:rPr>
        <w:t>辦理兩岸教育交流活動檢核表</w:t>
      </w:r>
    </w:p>
    <w:p w:rsidR="00C759FD" w:rsidRDefault="00C759FD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C759FD" w:rsidRPr="00C759FD" w:rsidRDefault="00C759FD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C759FD">
        <w:rPr>
          <w:rFonts w:ascii="Times New Roman" w:eastAsia="標楷體" w:hAnsi="Times New Roman" w:cs="Times New Roman"/>
          <w:kern w:val="0"/>
          <w:szCs w:val="24"/>
        </w:rPr>
        <w:t>活動名稱</w:t>
      </w:r>
      <w:r w:rsidRPr="00C759FD">
        <w:rPr>
          <w:rFonts w:ascii="Times New Roman" w:eastAsia="標楷體" w:hAnsi="Times New Roman" w:cs="Times New Roman"/>
          <w:kern w:val="0"/>
          <w:szCs w:val="24"/>
        </w:rPr>
        <w:t xml:space="preserve"> :</w:t>
      </w:r>
    </w:p>
    <w:p w:rsidR="00C759FD" w:rsidRPr="00C759FD" w:rsidRDefault="00C759FD" w:rsidP="00C759FD">
      <w:pPr>
        <w:rPr>
          <w:rFonts w:ascii="Times New Roman" w:eastAsia="標楷體" w:hAnsi="Times New Roman" w:cs="Times New Roman"/>
          <w:kern w:val="0"/>
          <w:szCs w:val="24"/>
        </w:rPr>
      </w:pPr>
      <w:r w:rsidRPr="00C759FD">
        <w:rPr>
          <w:rFonts w:ascii="Times New Roman" w:eastAsia="標楷體" w:hAnsi="Times New Roman" w:cs="Times New Roman"/>
          <w:kern w:val="0"/>
          <w:szCs w:val="24"/>
        </w:rPr>
        <w:t>活動日期</w:t>
      </w:r>
      <w:r w:rsidRPr="00C759FD">
        <w:rPr>
          <w:rFonts w:ascii="Times New Roman" w:eastAsia="標楷體" w:hAnsi="Times New Roman" w:cs="Times New Roman"/>
          <w:kern w:val="0"/>
          <w:szCs w:val="24"/>
        </w:rPr>
        <w:t xml:space="preserve">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6095"/>
        <w:gridCol w:w="619"/>
        <w:gridCol w:w="709"/>
      </w:tblGrid>
      <w:tr w:rsidR="00C759FD" w:rsidRPr="00C759FD" w:rsidTr="00C759FD">
        <w:tc>
          <w:tcPr>
            <w:tcW w:w="846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編號</w:t>
            </w:r>
          </w:p>
        </w:tc>
        <w:tc>
          <w:tcPr>
            <w:tcW w:w="6095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檢核項目</w:t>
            </w:r>
          </w:p>
        </w:tc>
        <w:tc>
          <w:tcPr>
            <w:tcW w:w="61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是</w:t>
            </w:r>
          </w:p>
        </w:tc>
        <w:tc>
          <w:tcPr>
            <w:tcW w:w="70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否</w:t>
            </w:r>
          </w:p>
        </w:tc>
      </w:tr>
      <w:tr w:rsidR="00C759FD" w:rsidRPr="00C759FD" w:rsidTr="00C759FD">
        <w:tc>
          <w:tcPr>
            <w:tcW w:w="846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6095" w:type="dxa"/>
          </w:tcPr>
          <w:p w:rsidR="00C759FD" w:rsidRPr="00C759FD" w:rsidRDefault="00C759FD" w:rsidP="00C759FD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交流內容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如活動目的、辦理單位、行程安排與文宣資料等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有無違反法令規定或涉有政治性內容</w:t>
            </w:r>
          </w:p>
        </w:tc>
        <w:tc>
          <w:tcPr>
            <w:tcW w:w="61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  <w:tc>
          <w:tcPr>
            <w:tcW w:w="70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</w:tr>
      <w:tr w:rsidR="00C759FD" w:rsidRPr="00C759FD" w:rsidTr="00C759FD">
        <w:tc>
          <w:tcPr>
            <w:tcW w:w="846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6095" w:type="dxa"/>
          </w:tcPr>
          <w:p w:rsidR="00C759FD" w:rsidRPr="00C759FD" w:rsidRDefault="00C759FD" w:rsidP="00C759FD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涉及中國大陸招攬臺灣青年學生赴陸就、創業相關政策</w:t>
            </w:r>
          </w:p>
        </w:tc>
        <w:tc>
          <w:tcPr>
            <w:tcW w:w="61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  <w:tc>
          <w:tcPr>
            <w:tcW w:w="70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</w:tr>
      <w:tr w:rsidR="00C759FD" w:rsidRPr="00C759FD" w:rsidTr="00C759FD">
        <w:tc>
          <w:tcPr>
            <w:tcW w:w="846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6095" w:type="dxa"/>
          </w:tcPr>
          <w:p w:rsidR="00C759FD" w:rsidRPr="00C759FD" w:rsidRDefault="00C759FD" w:rsidP="00C759FD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學生實習合約內容是否依照專科以上學校產學合作實施辦法訂定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(□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倘無涉該項目</w:t>
            </w:r>
            <w:proofErr w:type="gramStart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者免填</w:t>
            </w:r>
            <w:proofErr w:type="gramEnd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61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  <w:tc>
          <w:tcPr>
            <w:tcW w:w="70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</w:tr>
      <w:tr w:rsidR="00C759FD" w:rsidRPr="00C759FD" w:rsidTr="00C759FD">
        <w:tc>
          <w:tcPr>
            <w:tcW w:w="846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  <w:tc>
          <w:tcPr>
            <w:tcW w:w="6095" w:type="dxa"/>
          </w:tcPr>
          <w:p w:rsidR="00C759FD" w:rsidRPr="00C759FD" w:rsidRDefault="00C759FD" w:rsidP="00C759FD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交流活動內容涉及包含提供我方學生就業機會，涉及就業服務法第三十五條推</w:t>
            </w:r>
            <w:proofErr w:type="gramStart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介</w:t>
            </w:r>
            <w:proofErr w:type="gramEnd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人才、職業介紹等業務範疇，有無違反兩岸條例第三十五條第二項規定之虞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(□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倘無涉該項目</w:t>
            </w:r>
            <w:proofErr w:type="gramStart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者免</w:t>
            </w:r>
            <w:proofErr w:type="gramEnd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填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61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  <w:tc>
          <w:tcPr>
            <w:tcW w:w="70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</w:tr>
      <w:tr w:rsidR="00C759FD" w:rsidRPr="00C759FD" w:rsidTr="00C759FD">
        <w:tc>
          <w:tcPr>
            <w:tcW w:w="846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</w:t>
            </w:r>
          </w:p>
        </w:tc>
        <w:tc>
          <w:tcPr>
            <w:tcW w:w="6095" w:type="dxa"/>
          </w:tcPr>
          <w:p w:rsidR="00C759FD" w:rsidRPr="00C759FD" w:rsidRDefault="00C759FD" w:rsidP="00C759F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實習內容是否與課程相關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(□</w:t>
            </w:r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倘無涉該項目</w:t>
            </w:r>
            <w:proofErr w:type="gramStart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者免填</w:t>
            </w:r>
            <w:proofErr w:type="gramEnd"/>
            <w:r w:rsidRPr="00C759FD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</w:p>
        </w:tc>
        <w:tc>
          <w:tcPr>
            <w:tcW w:w="61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  <w:tc>
          <w:tcPr>
            <w:tcW w:w="709" w:type="dxa"/>
          </w:tcPr>
          <w:p w:rsidR="00C759FD" w:rsidRPr="00C759FD" w:rsidRDefault="00C759FD" w:rsidP="00C759FD">
            <w:pPr>
              <w:rPr>
                <w:rFonts w:ascii="Times New Roman" w:eastAsia="標楷體" w:hAnsi="Times New Roman" w:cs="Times New Roman"/>
              </w:rPr>
            </w:pPr>
            <w:r w:rsidRPr="00C759FD">
              <w:rPr>
                <w:rFonts w:ascii="Times New Roman" w:eastAsia="標楷體" w:hAnsi="Times New Roman" w:cs="Times New Roman"/>
              </w:rPr>
              <w:t>□</w:t>
            </w:r>
          </w:p>
        </w:tc>
      </w:tr>
    </w:tbl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bookmarkStart w:id="0" w:name="_GoBack"/>
      <w:bookmarkEnd w:id="0"/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E2444B" w:rsidRDefault="00E2444B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:rsidR="00C759FD" w:rsidRPr="00C759FD" w:rsidRDefault="00C759FD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C759FD">
        <w:rPr>
          <w:rFonts w:ascii="Times New Roman" w:eastAsia="標楷體" w:hAnsi="Times New Roman" w:cs="Times New Roman"/>
          <w:kern w:val="0"/>
          <w:szCs w:val="24"/>
        </w:rPr>
        <w:t>填表人</w:t>
      </w:r>
      <w:r w:rsidRPr="00C759FD">
        <w:rPr>
          <w:rFonts w:ascii="Times New Roman" w:eastAsia="標楷體" w:hAnsi="Times New Roman" w:cs="Times New Roman"/>
          <w:kern w:val="0"/>
          <w:szCs w:val="24"/>
        </w:rPr>
        <w:t xml:space="preserve">: 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               </w:t>
      </w:r>
      <w:r w:rsidRPr="00C759FD">
        <w:rPr>
          <w:rFonts w:ascii="Times New Roman" w:eastAsia="標楷體" w:hAnsi="Times New Roman" w:cs="Times New Roman"/>
          <w:kern w:val="0"/>
          <w:szCs w:val="24"/>
        </w:rPr>
        <w:t>單位主管</w:t>
      </w:r>
      <w:r w:rsidRPr="00C759FD">
        <w:rPr>
          <w:rFonts w:ascii="Times New Roman" w:eastAsia="標楷體" w:hAnsi="Times New Roman" w:cs="Times New Roman"/>
          <w:kern w:val="0"/>
          <w:szCs w:val="24"/>
        </w:rPr>
        <w:t xml:space="preserve"> : 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                   </w:t>
      </w:r>
      <w:r w:rsidRPr="00C759FD">
        <w:rPr>
          <w:rFonts w:ascii="Times New Roman" w:eastAsia="標楷體" w:hAnsi="Times New Roman" w:cs="Times New Roman"/>
          <w:kern w:val="0"/>
          <w:szCs w:val="24"/>
        </w:rPr>
        <w:t>一級主管</w:t>
      </w:r>
      <w:r w:rsidRPr="00C759FD">
        <w:rPr>
          <w:rFonts w:ascii="Times New Roman" w:eastAsia="標楷體" w:hAnsi="Times New Roman" w:cs="Times New Roman"/>
          <w:kern w:val="0"/>
          <w:szCs w:val="24"/>
        </w:rPr>
        <w:t xml:space="preserve"> :</w:t>
      </w:r>
    </w:p>
    <w:p w:rsidR="00C759FD" w:rsidRDefault="00C759FD" w:rsidP="00C759FD">
      <w:pPr>
        <w:autoSpaceDE w:val="0"/>
        <w:autoSpaceDN w:val="0"/>
        <w:adjustRightInd w:val="0"/>
        <w:rPr>
          <w:rFonts w:ascii="Segoe UI Symbol" w:eastAsia="新細明體" w:hAnsi="Segoe UI Symbol" w:cs="Segoe UI Symbol"/>
          <w:kern w:val="0"/>
          <w:szCs w:val="24"/>
        </w:rPr>
      </w:pPr>
    </w:p>
    <w:p w:rsidR="00C759FD" w:rsidRDefault="00C759FD" w:rsidP="00C759FD">
      <w:pPr>
        <w:autoSpaceDE w:val="0"/>
        <w:autoSpaceDN w:val="0"/>
        <w:adjustRightInd w:val="0"/>
        <w:rPr>
          <w:rFonts w:ascii="Segoe UI Symbol" w:eastAsia="新細明體" w:hAnsi="Segoe UI Symbol" w:cs="Segoe UI Symbol"/>
          <w:kern w:val="0"/>
          <w:szCs w:val="24"/>
        </w:rPr>
      </w:pPr>
    </w:p>
    <w:p w:rsidR="00C759FD" w:rsidRDefault="00C759FD" w:rsidP="00C759FD">
      <w:pPr>
        <w:autoSpaceDE w:val="0"/>
        <w:autoSpaceDN w:val="0"/>
        <w:adjustRightInd w:val="0"/>
        <w:rPr>
          <w:rFonts w:ascii="Segoe UI Symbol" w:eastAsia="新細明體" w:hAnsi="Segoe UI Symbol" w:cs="Segoe UI Symbol"/>
          <w:kern w:val="0"/>
          <w:szCs w:val="24"/>
        </w:rPr>
      </w:pPr>
    </w:p>
    <w:p w:rsidR="00C759FD" w:rsidRDefault="00C759FD" w:rsidP="00C759FD">
      <w:pPr>
        <w:autoSpaceDE w:val="0"/>
        <w:autoSpaceDN w:val="0"/>
        <w:adjustRightInd w:val="0"/>
        <w:rPr>
          <w:rFonts w:ascii="Segoe UI Symbol" w:eastAsia="新細明體" w:hAnsi="Segoe UI Symbol" w:cs="Segoe UI Symbol"/>
          <w:kern w:val="0"/>
          <w:szCs w:val="24"/>
        </w:rPr>
      </w:pPr>
    </w:p>
    <w:p w:rsidR="00C759FD" w:rsidRDefault="00C759FD" w:rsidP="00C759FD">
      <w:pPr>
        <w:autoSpaceDE w:val="0"/>
        <w:autoSpaceDN w:val="0"/>
        <w:adjustRightInd w:val="0"/>
        <w:rPr>
          <w:rFonts w:ascii="Segoe UI Symbol" w:eastAsia="新細明體" w:hAnsi="Segoe UI Symbol" w:cs="Segoe UI Symbol"/>
          <w:kern w:val="0"/>
          <w:szCs w:val="24"/>
        </w:rPr>
      </w:pPr>
    </w:p>
    <w:p w:rsidR="00C759FD" w:rsidRDefault="00C759FD" w:rsidP="00C759FD">
      <w:pPr>
        <w:autoSpaceDE w:val="0"/>
        <w:autoSpaceDN w:val="0"/>
        <w:adjustRightInd w:val="0"/>
        <w:rPr>
          <w:rFonts w:ascii="Segoe UI Symbol" w:eastAsia="新細明體" w:hAnsi="Segoe UI Symbol" w:cs="Segoe UI Symbol"/>
          <w:kern w:val="0"/>
          <w:szCs w:val="24"/>
        </w:rPr>
      </w:pPr>
    </w:p>
    <w:p w:rsidR="00C759FD" w:rsidRPr="00C759FD" w:rsidRDefault="00C759FD" w:rsidP="00C759F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C759FD">
        <w:rPr>
          <w:rFonts w:ascii="Segoe UI Symbol" w:eastAsia="新細明體" w:hAnsi="Segoe UI Symbol" w:cs="Segoe UI Symbol"/>
          <w:kern w:val="0"/>
          <w:szCs w:val="24"/>
        </w:rPr>
        <w:t>✽</w:t>
      </w:r>
      <w:r w:rsidRPr="00C759FD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Pr="00C759FD">
        <w:rPr>
          <w:rFonts w:ascii="Times New Roman" w:eastAsia="標楷體" w:hAnsi="Times New Roman" w:cs="Times New Roman"/>
          <w:kern w:val="0"/>
          <w:szCs w:val="24"/>
        </w:rPr>
        <w:t>以上各項請學校注意並強化監督，審慎評估。</w:t>
      </w:r>
    </w:p>
    <w:p w:rsidR="00C759FD" w:rsidRPr="00C759FD" w:rsidRDefault="00C759FD" w:rsidP="00C759FD">
      <w:pPr>
        <w:rPr>
          <w:rFonts w:ascii="Times New Roman" w:eastAsia="標楷體" w:hAnsi="Times New Roman" w:cs="Times New Roman"/>
        </w:rPr>
      </w:pPr>
      <w:r w:rsidRPr="00C759FD">
        <w:rPr>
          <w:rFonts w:ascii="Segoe UI Symbol" w:eastAsia="新細明體" w:hAnsi="Segoe UI Symbol" w:cs="Segoe UI Symbol"/>
          <w:kern w:val="0"/>
          <w:szCs w:val="24"/>
        </w:rPr>
        <w:t>✽</w:t>
      </w:r>
      <w:r w:rsidRPr="00C759FD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Pr="00C759FD">
        <w:rPr>
          <w:rFonts w:ascii="Times New Roman" w:eastAsia="標楷體" w:hAnsi="Times New Roman" w:cs="Times New Roman"/>
          <w:kern w:val="0"/>
          <w:szCs w:val="24"/>
        </w:rPr>
        <w:t>本表經一級主管同意後請留存學校。</w:t>
      </w:r>
    </w:p>
    <w:sectPr w:rsidR="00C759FD" w:rsidRPr="00C759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FD"/>
    <w:rsid w:val="00C759FD"/>
    <w:rsid w:val="00CC356B"/>
    <w:rsid w:val="00E2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DDA9F"/>
  <w15:chartTrackingRefBased/>
  <w15:docId w15:val="{E2A4D8A6-F74D-4A33-B154-163F08A9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5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348</Characters>
  <Application>Microsoft Office Word</Application>
  <DocSecurity>0</DocSecurity>
  <Lines>2</Lines>
  <Paragraphs>1</Paragraphs>
  <ScaleCrop>false</ScaleCrop>
  <Company>KMSOFFICE2019X64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2024-05-03T06:50:00Z</dcterms:created>
  <dcterms:modified xsi:type="dcterms:W3CDTF">2024-05-03T06:59:00Z</dcterms:modified>
</cp:coreProperties>
</file>