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48B44" w14:textId="11A2874D" w:rsidR="00AA3DC3" w:rsidRPr="00012163" w:rsidRDefault="00AD541F" w:rsidP="00845692">
      <w:pPr>
        <w:rPr>
          <w:rFonts w:ascii="Times New Roman" w:eastAsiaTheme="minorEastAsia" w:hAnsi="Times New Roman" w:cs="Times New Roman" w:hint="default"/>
          <w:b/>
          <w:bCs/>
          <w:sz w:val="28"/>
          <w:szCs w:val="28"/>
        </w:rPr>
      </w:pPr>
      <w:r w:rsidRPr="00012163">
        <w:rPr>
          <w:rFonts w:ascii="Times New Roman" w:eastAsiaTheme="minorEastAsia" w:hAnsi="Times New Roman" w:cs="Times New Roman" w:hint="default"/>
          <w:b/>
          <w:bCs/>
          <w:sz w:val="28"/>
          <w:szCs w:val="28"/>
        </w:rPr>
        <w:t>【</w:t>
      </w:r>
      <w:r w:rsidRPr="00012163">
        <w:rPr>
          <w:rFonts w:ascii="Times New Roman" w:eastAsiaTheme="minorEastAsia" w:hAnsi="Times New Roman" w:cs="Times New Roman" w:hint="default"/>
          <w:b/>
          <w:bCs/>
          <w:sz w:val="28"/>
          <w:szCs w:val="28"/>
          <w:lang w:val="sv-SE"/>
        </w:rPr>
        <w:t>Advent</w:t>
      </w:r>
      <w:r w:rsidR="009A5B62" w:rsidRPr="00012163">
        <w:rPr>
          <w:rFonts w:ascii="Times New Roman" w:eastAsiaTheme="minorEastAsia" w:hAnsi="Times New Roman" w:cs="Times New Roman" w:hint="default"/>
          <w:b/>
          <w:bCs/>
          <w:sz w:val="28"/>
          <w:szCs w:val="28"/>
          <w:lang w:val="en-US"/>
        </w:rPr>
        <w:t xml:space="preserve"> </w:t>
      </w:r>
      <w:r w:rsidRPr="00012163">
        <w:rPr>
          <w:rFonts w:ascii="Times New Roman" w:eastAsiaTheme="minorEastAsia" w:hAnsi="Times New Roman" w:cs="Times New Roman" w:hint="default"/>
          <w:b/>
          <w:bCs/>
          <w:sz w:val="28"/>
          <w:szCs w:val="28"/>
        </w:rPr>
        <w:t>研讀班】第</w:t>
      </w:r>
      <w:r w:rsidR="00FA38C5">
        <w:rPr>
          <w:rFonts w:ascii="Times New Roman" w:eastAsiaTheme="minorEastAsia" w:hAnsi="Times New Roman" w:cs="Times New Roman"/>
          <w:b/>
          <w:bCs/>
          <w:sz w:val="28"/>
          <w:szCs w:val="28"/>
          <w:lang w:val="en-US"/>
        </w:rPr>
        <w:t>九</w:t>
      </w:r>
      <w:r w:rsidRPr="00012163">
        <w:rPr>
          <w:rFonts w:ascii="Times New Roman" w:eastAsiaTheme="minorEastAsia" w:hAnsi="Times New Roman" w:cs="Times New Roman"/>
          <w:b/>
          <w:bCs/>
          <w:sz w:val="28"/>
          <w:szCs w:val="28"/>
          <w:lang w:val="ja-JP"/>
        </w:rPr>
        <w:t>場</w:t>
      </w:r>
      <w:r w:rsidR="00F124FC" w:rsidRPr="00012163">
        <w:rPr>
          <w:rFonts w:ascii="Times New Roman" w:eastAsiaTheme="minorEastAsia" w:hAnsi="Times New Roman" w:cs="Times New Roman" w:hint="default"/>
          <w:b/>
          <w:bCs/>
          <w:sz w:val="28"/>
          <w:szCs w:val="28"/>
        </w:rPr>
        <w:t xml:space="preserve">　</w:t>
      </w:r>
      <w:r w:rsidRPr="00012163">
        <w:rPr>
          <w:rFonts w:ascii="Times New Roman" w:eastAsiaTheme="minorEastAsia" w:hAnsi="Times New Roman" w:cs="Times New Roman" w:hint="default"/>
          <w:b/>
          <w:bCs/>
          <w:sz w:val="28"/>
          <w:szCs w:val="28"/>
          <w:lang w:val="ja-JP"/>
        </w:rPr>
        <w:t>活動</w:t>
      </w:r>
      <w:r w:rsidRPr="00012163">
        <w:rPr>
          <w:rFonts w:ascii="Times New Roman" w:eastAsiaTheme="minorEastAsia" w:hAnsi="Times New Roman" w:cs="Times New Roman" w:hint="default"/>
          <w:b/>
          <w:bCs/>
          <w:sz w:val="28"/>
          <w:szCs w:val="28"/>
        </w:rPr>
        <w:t>公告</w:t>
      </w:r>
    </w:p>
    <w:p w14:paraId="6ADF6413" w14:textId="77777777" w:rsidR="00AA3DC3" w:rsidRPr="00E40B1A" w:rsidRDefault="00AA3DC3" w:rsidP="00845692">
      <w:pPr>
        <w:rPr>
          <w:rFonts w:asciiTheme="minorBidi" w:eastAsiaTheme="minorEastAsia" w:hAnsiTheme="minorBidi" w:cs="Times New Roman" w:hint="default"/>
        </w:rPr>
      </w:pPr>
    </w:p>
    <w:p w14:paraId="170F2BD5" w14:textId="75A0221C" w:rsidR="00AA3DC3" w:rsidRPr="00C6575A" w:rsidRDefault="00AD541F" w:rsidP="00C22D0E">
      <w:pPr>
        <w:rPr>
          <w:rFonts w:asciiTheme="minorBidi" w:eastAsiaTheme="minorEastAsia" w:hAnsiTheme="minorBidi" w:cs="Times New Roman" w:hint="default"/>
          <w:lang w:val="en-US"/>
        </w:rPr>
      </w:pPr>
      <w:r w:rsidRPr="00E40B1A">
        <w:rPr>
          <w:rFonts w:asciiTheme="minorBidi" w:eastAsiaTheme="minorEastAsia" w:hAnsiTheme="minorBidi" w:cs="Times New Roman" w:hint="default"/>
        </w:rPr>
        <w:t>獲科技部人社中心經費補助之</w:t>
      </w:r>
      <w:r w:rsidRPr="00E40B1A">
        <w:rPr>
          <w:rFonts w:asciiTheme="minorBidi" w:eastAsiaTheme="minorEastAsia" w:hAnsiTheme="minorBidi" w:cs="Times New Roman" w:hint="default"/>
          <w:lang w:val="sv-SE"/>
        </w:rPr>
        <w:t>Advent</w:t>
      </w:r>
      <w:r w:rsidRPr="00E40B1A">
        <w:rPr>
          <w:rFonts w:asciiTheme="minorBidi" w:eastAsiaTheme="minorEastAsia" w:hAnsiTheme="minorBidi" w:cs="Times New Roman" w:hint="default"/>
        </w:rPr>
        <w:t>研讀班第</w:t>
      </w:r>
      <w:r w:rsidR="00FA38C5">
        <w:rPr>
          <w:rFonts w:asciiTheme="minorBidi" w:eastAsiaTheme="minorEastAsia" w:hAnsiTheme="minorBidi" w:cs="Times New Roman"/>
          <w:lang w:val="en-US"/>
        </w:rPr>
        <w:t>九</w:t>
      </w:r>
      <w:r w:rsidRPr="00E40B1A">
        <w:rPr>
          <w:rFonts w:asciiTheme="minorBidi" w:eastAsiaTheme="minorEastAsia" w:hAnsiTheme="minorBidi" w:cs="Times New Roman"/>
          <w:lang w:val="ja-JP"/>
        </w:rPr>
        <w:t>場</w:t>
      </w:r>
      <w:r w:rsidRPr="00E40B1A">
        <w:rPr>
          <w:rFonts w:asciiTheme="minorBidi" w:eastAsiaTheme="minorEastAsia" w:hAnsiTheme="minorBidi" w:cs="Times New Roman" w:hint="default"/>
        </w:rPr>
        <w:t>活動，將於</w:t>
      </w:r>
      <w:r w:rsidR="00C22D0E">
        <w:rPr>
          <w:rFonts w:asciiTheme="minorBidi" w:eastAsiaTheme="minorEastAsia" w:hAnsiTheme="minorBidi" w:cs="Times New Roman" w:hint="default"/>
          <w:lang w:val="en-US"/>
        </w:rPr>
        <w:t>0</w:t>
      </w:r>
      <w:r w:rsidR="00D13D3C">
        <w:rPr>
          <w:rFonts w:asciiTheme="minorBidi" w:eastAsiaTheme="minorEastAsia" w:hAnsiTheme="minorBidi" w:cs="Times New Roman" w:hint="default"/>
          <w:lang w:val="en-US"/>
        </w:rPr>
        <w:t>3</w:t>
      </w:r>
      <w:r w:rsidRPr="00E40B1A">
        <w:rPr>
          <w:rFonts w:asciiTheme="minorBidi" w:eastAsiaTheme="minorEastAsia" w:hAnsiTheme="minorBidi" w:cs="Times New Roman"/>
        </w:rPr>
        <w:t>月</w:t>
      </w:r>
      <w:r w:rsidR="00C22D0E">
        <w:rPr>
          <w:rFonts w:asciiTheme="minorBidi" w:eastAsiaTheme="minorEastAsia" w:hAnsiTheme="minorBidi" w:cs="Times New Roman" w:hint="default"/>
          <w:lang w:val="en-US"/>
        </w:rPr>
        <w:t>19</w:t>
      </w:r>
      <w:r w:rsidRPr="00E40B1A">
        <w:rPr>
          <w:rFonts w:asciiTheme="minorBidi" w:eastAsiaTheme="minorEastAsia" w:hAnsiTheme="minorBidi" w:cs="Times New Roman" w:hint="default"/>
        </w:rPr>
        <w:t>日</w:t>
      </w:r>
      <w:r w:rsidR="00EC4487" w:rsidRPr="00E40B1A">
        <w:rPr>
          <w:rFonts w:asciiTheme="minorBidi" w:eastAsiaTheme="minorEastAsia" w:hAnsiTheme="minorBidi" w:cs="Times New Roman" w:hint="default"/>
        </w:rPr>
        <w:t>（</w:t>
      </w:r>
      <w:r w:rsidRPr="00E40B1A">
        <w:rPr>
          <w:rFonts w:asciiTheme="minorBidi" w:eastAsiaTheme="minorEastAsia" w:hAnsiTheme="minorBidi" w:cs="Times New Roman" w:hint="default"/>
          <w:lang w:val="ja-JP"/>
        </w:rPr>
        <w:t>週</w:t>
      </w:r>
      <w:r w:rsidR="00C22D0E">
        <w:rPr>
          <w:rFonts w:asciiTheme="minorBidi" w:eastAsiaTheme="minorEastAsia" w:hAnsiTheme="minorBidi" w:cs="Times New Roman"/>
          <w:lang w:val="en-US"/>
        </w:rPr>
        <w:t>六</w:t>
      </w:r>
      <w:r w:rsidR="00EC4487" w:rsidRPr="00E40B1A">
        <w:rPr>
          <w:rFonts w:asciiTheme="minorBidi" w:eastAsiaTheme="minorEastAsia" w:hAnsiTheme="minorBidi" w:cs="Times New Roman" w:hint="default"/>
        </w:rPr>
        <w:t>）</w:t>
      </w:r>
      <w:r w:rsidRPr="00E40B1A">
        <w:rPr>
          <w:rFonts w:asciiTheme="minorBidi" w:eastAsiaTheme="minorEastAsia" w:hAnsiTheme="minorBidi" w:cs="Times New Roman" w:hint="default"/>
          <w:lang w:val="zh-CN"/>
        </w:rPr>
        <w:t>下午</w:t>
      </w:r>
      <w:r w:rsidRPr="00E40B1A">
        <w:rPr>
          <w:rFonts w:asciiTheme="minorBidi" w:eastAsiaTheme="minorEastAsia" w:hAnsiTheme="minorBidi" w:cs="Times New Roman" w:hint="default"/>
        </w:rPr>
        <w:t>2:00-5:00</w:t>
      </w:r>
      <w:r w:rsidR="001B37DF" w:rsidRPr="00E40B1A">
        <w:rPr>
          <w:rFonts w:asciiTheme="minorBidi" w:eastAsiaTheme="minorEastAsia" w:hAnsiTheme="minorBidi" w:cs="Times New Roman" w:hint="default"/>
        </w:rPr>
        <w:t>在</w:t>
      </w:r>
      <w:r w:rsidR="00C666A8" w:rsidRPr="00E40B1A">
        <w:rPr>
          <w:rFonts w:asciiTheme="minorBidi" w:eastAsiaTheme="minorEastAsia" w:hAnsiTheme="minorBidi" w:cs="Times New Roman" w:hint="default"/>
        </w:rPr>
        <w:t>國立臺灣大學臺灣文學研究所國青</w:t>
      </w:r>
      <w:r w:rsidR="00C666A8" w:rsidRPr="00E40B1A">
        <w:rPr>
          <w:rFonts w:asciiTheme="minorBidi" w:eastAsiaTheme="minorEastAsia" w:hAnsiTheme="minorBidi" w:cs="Times New Roman" w:hint="default"/>
          <w:lang w:val="en-US"/>
        </w:rPr>
        <w:t>324</w:t>
      </w:r>
      <w:r w:rsidR="00C666A8" w:rsidRPr="00E40B1A">
        <w:rPr>
          <w:rFonts w:asciiTheme="minorBidi" w:eastAsiaTheme="minorEastAsia" w:hAnsiTheme="minorBidi" w:cs="Times New Roman" w:hint="default"/>
          <w:lang w:val="en-US"/>
        </w:rPr>
        <w:t>教室</w:t>
      </w:r>
      <w:r w:rsidRPr="00E40B1A">
        <w:rPr>
          <w:rFonts w:asciiTheme="minorBidi" w:eastAsiaTheme="minorEastAsia" w:hAnsiTheme="minorBidi" w:cs="Times New Roman" w:hint="default"/>
        </w:rPr>
        <w:t>舉行</w:t>
      </w:r>
      <w:r w:rsidR="00BA1F24" w:rsidRPr="00E40B1A">
        <w:rPr>
          <w:rFonts w:asciiTheme="minorBidi" w:eastAsiaTheme="minorEastAsia" w:hAnsiTheme="minorBidi" w:cs="Times New Roman" w:hint="default"/>
        </w:rPr>
        <w:t>，並同步線上進行</w:t>
      </w:r>
      <w:r w:rsidR="00C666A8" w:rsidRPr="00E40B1A">
        <w:rPr>
          <w:rFonts w:asciiTheme="minorBidi" w:eastAsiaTheme="minorEastAsia" w:hAnsiTheme="minorBidi" w:cs="Times New Roman" w:hint="default"/>
        </w:rPr>
        <w:t>。</w:t>
      </w:r>
      <w:r w:rsidRPr="00E40B1A">
        <w:rPr>
          <w:rFonts w:asciiTheme="minorBidi" w:eastAsiaTheme="minorEastAsia" w:hAnsiTheme="minorBidi" w:cs="Times New Roman" w:hint="default"/>
        </w:rPr>
        <w:t>研讀主題為「</w:t>
      </w:r>
      <w:r w:rsidR="0004355C" w:rsidRPr="0004355C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懸置與新時代的降臨</w:t>
      </w:r>
      <w:r w:rsidRPr="00E40B1A">
        <w:rPr>
          <w:rFonts w:asciiTheme="minorBidi" w:eastAsiaTheme="minorEastAsia" w:hAnsiTheme="minorBidi" w:cs="Times New Roman" w:hint="default"/>
        </w:rPr>
        <w:t>」。導讀人為</w:t>
      </w:r>
      <w:r w:rsidR="0004355C" w:rsidRPr="0004355C">
        <w:rPr>
          <w:rFonts w:asciiTheme="minorBidi" w:eastAsiaTheme="minorEastAsia" w:hAnsiTheme="minorBidi" w:cs="Times New Roman" w:hint="default"/>
        </w:rPr>
        <w:t>國立臺東大學英美語文學系副教授曾瑞華</w:t>
      </w:r>
      <w:r w:rsidR="00C22D0E" w:rsidRPr="00C22D0E">
        <w:rPr>
          <w:rFonts w:asciiTheme="minorBidi" w:eastAsiaTheme="minorEastAsia" w:hAnsiTheme="minorBidi" w:cs="Times New Roman" w:hint="default"/>
        </w:rPr>
        <w:t>副教授</w:t>
      </w:r>
      <w:r w:rsidRPr="00E40B1A">
        <w:rPr>
          <w:rFonts w:asciiTheme="minorBidi" w:eastAsiaTheme="minorEastAsia" w:hAnsiTheme="minorBidi" w:cs="Times New Roman" w:hint="default"/>
        </w:rPr>
        <w:t>，主持人為</w:t>
      </w:r>
      <w:r w:rsidR="00012163">
        <w:rPr>
          <w:rFonts w:asciiTheme="minorBidi" w:eastAsiaTheme="minorEastAsia" w:hAnsiTheme="minorBidi" w:cs="Times New Roman"/>
        </w:rPr>
        <w:t>獨</w:t>
      </w:r>
      <w:r w:rsidR="0004355C" w:rsidRPr="00C22D0E">
        <w:rPr>
          <w:rFonts w:asciiTheme="minorBidi" w:eastAsiaTheme="minorEastAsia" w:hAnsiTheme="minorBidi" w:cs="Times New Roman" w:hint="default"/>
        </w:rPr>
        <w:t>國立臺灣大學外國語文學系暨研究所</w:t>
      </w:r>
      <w:r w:rsidR="0004355C">
        <w:rPr>
          <w:rFonts w:asciiTheme="minorBidi" w:eastAsiaTheme="minorEastAsia" w:hAnsiTheme="minorBidi" w:cs="Times New Roman"/>
        </w:rPr>
        <w:t>廖勇超</w:t>
      </w:r>
      <w:r w:rsidR="0004355C" w:rsidRPr="00C22D0E">
        <w:rPr>
          <w:rFonts w:asciiTheme="minorBidi" w:eastAsiaTheme="minorEastAsia" w:hAnsiTheme="minorBidi" w:cs="Times New Roman" w:hint="default"/>
        </w:rPr>
        <w:t>副教授</w:t>
      </w:r>
      <w:r w:rsidRPr="00E40B1A">
        <w:rPr>
          <w:rFonts w:asciiTheme="minorBidi" w:eastAsiaTheme="minorEastAsia" w:hAnsiTheme="minorBidi" w:cs="Times New Roman" w:hint="default"/>
        </w:rPr>
        <w:t>。歡迎踴躍報名參加！</w:t>
      </w:r>
    </w:p>
    <w:p w14:paraId="3C1158D4" w14:textId="77777777" w:rsidR="00AA3DC3" w:rsidRPr="00E40B1A" w:rsidRDefault="00AA3DC3" w:rsidP="00845692">
      <w:pPr>
        <w:pStyle w:val="a4"/>
        <w:spacing w:line="360" w:lineRule="auto"/>
        <w:jc w:val="both"/>
        <w:rPr>
          <w:rFonts w:asciiTheme="minorBidi" w:eastAsiaTheme="minorEastAsia" w:hAnsiTheme="minorBidi" w:cs="Times New Roman"/>
          <w:color w:val="333333"/>
          <w:sz w:val="24"/>
          <w:szCs w:val="24"/>
          <w:shd w:val="clear" w:color="auto" w:fill="F9F9F9"/>
        </w:rPr>
      </w:pPr>
    </w:p>
    <w:p w14:paraId="3B375B92" w14:textId="77777777" w:rsidR="0004355C" w:rsidRPr="0004355C" w:rsidRDefault="0004355C" w:rsidP="0004355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</w:rPr>
      </w:pPr>
      <w:r w:rsidRPr="0004355C">
        <w:rPr>
          <w:rFonts w:asciiTheme="minorBidi" w:eastAsiaTheme="minorEastAsia" w:hAnsiTheme="minorBidi" w:cs="Times New Roman" w:hint="default"/>
        </w:rPr>
        <w:t>【活動時間】：</w:t>
      </w:r>
      <w:r w:rsidRPr="0004355C">
        <w:rPr>
          <w:rFonts w:asciiTheme="minorBidi" w:eastAsiaTheme="minorEastAsia" w:hAnsiTheme="minorBidi" w:cs="Times New Roman" w:hint="default"/>
        </w:rPr>
        <w:t xml:space="preserve"> 03/19</w:t>
      </w:r>
      <w:r w:rsidRPr="0004355C">
        <w:rPr>
          <w:rFonts w:asciiTheme="minorBidi" w:eastAsiaTheme="minorEastAsia" w:hAnsiTheme="minorBidi" w:cs="Times New Roman" w:hint="default"/>
        </w:rPr>
        <w:t>（六）</w:t>
      </w:r>
      <w:r w:rsidRPr="0004355C">
        <w:rPr>
          <w:rFonts w:asciiTheme="minorBidi" w:eastAsiaTheme="minorEastAsia" w:hAnsiTheme="minorBidi" w:cs="Times New Roman" w:hint="default"/>
        </w:rPr>
        <w:t>14:00-17:00</w:t>
      </w:r>
    </w:p>
    <w:p w14:paraId="55C0C109" w14:textId="77777777" w:rsidR="0004355C" w:rsidRPr="0004355C" w:rsidRDefault="0004355C" w:rsidP="0004355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</w:rPr>
      </w:pPr>
      <w:r w:rsidRPr="0004355C">
        <w:rPr>
          <w:rFonts w:asciiTheme="minorBidi" w:eastAsiaTheme="minorEastAsia" w:hAnsiTheme="minorBidi" w:cs="Times New Roman" w:hint="default"/>
        </w:rPr>
        <w:t>【活動地點】：</w:t>
      </w:r>
      <w:r w:rsidRPr="0004355C">
        <w:rPr>
          <w:rFonts w:asciiTheme="minorBidi" w:eastAsiaTheme="minorEastAsia" w:hAnsiTheme="minorBidi" w:cs="Times New Roman" w:hint="default"/>
        </w:rPr>
        <w:t xml:space="preserve"> </w:t>
      </w:r>
      <w:r w:rsidRPr="0004355C">
        <w:rPr>
          <w:rFonts w:asciiTheme="minorBidi" w:eastAsiaTheme="minorEastAsia" w:hAnsiTheme="minorBidi" w:cs="Times New Roman" w:hint="default"/>
        </w:rPr>
        <w:t>國立臺灣大學臺灣文學研究所</w:t>
      </w:r>
      <w:r w:rsidRPr="0004355C">
        <w:rPr>
          <w:rFonts w:asciiTheme="minorBidi" w:eastAsiaTheme="minorEastAsia" w:hAnsiTheme="minorBidi" w:cs="Times New Roman" w:hint="default"/>
        </w:rPr>
        <w:t xml:space="preserve"> </w:t>
      </w:r>
      <w:r w:rsidRPr="0004355C">
        <w:rPr>
          <w:rFonts w:asciiTheme="minorBidi" w:eastAsiaTheme="minorEastAsia" w:hAnsiTheme="minorBidi" w:cs="Times New Roman" w:hint="default"/>
        </w:rPr>
        <w:t>國青</w:t>
      </w:r>
      <w:r w:rsidRPr="0004355C">
        <w:rPr>
          <w:rFonts w:asciiTheme="minorBidi" w:eastAsiaTheme="minorEastAsia" w:hAnsiTheme="minorBidi" w:cs="Times New Roman" w:hint="default"/>
        </w:rPr>
        <w:t>324</w:t>
      </w:r>
      <w:r w:rsidRPr="0004355C">
        <w:rPr>
          <w:rFonts w:asciiTheme="minorBidi" w:eastAsiaTheme="minorEastAsia" w:hAnsiTheme="minorBidi" w:cs="Times New Roman" w:hint="default"/>
        </w:rPr>
        <w:t>教室（同步線上）</w:t>
      </w:r>
    </w:p>
    <w:p w14:paraId="5EBA5DAB" w14:textId="77777777" w:rsidR="0004355C" w:rsidRPr="0004355C" w:rsidRDefault="0004355C" w:rsidP="0004355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</w:rPr>
      </w:pPr>
      <w:r w:rsidRPr="0004355C">
        <w:rPr>
          <w:rFonts w:asciiTheme="minorBidi" w:eastAsiaTheme="minorEastAsia" w:hAnsiTheme="minorBidi" w:cs="Times New Roman" w:hint="default"/>
        </w:rPr>
        <w:t>【報名網址】：</w:t>
      </w:r>
      <w:r w:rsidRPr="0004355C">
        <w:rPr>
          <w:rFonts w:asciiTheme="minorBidi" w:eastAsiaTheme="minorEastAsia" w:hAnsiTheme="minorBidi" w:cs="Times New Roman" w:hint="default"/>
        </w:rPr>
        <w:t xml:space="preserve"> https://reurl.cc/xOWzpN</w:t>
      </w:r>
    </w:p>
    <w:p w14:paraId="2EA85C70" w14:textId="77777777" w:rsidR="0004355C" w:rsidRPr="0004355C" w:rsidRDefault="0004355C" w:rsidP="0004355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</w:rPr>
      </w:pPr>
    </w:p>
    <w:p w14:paraId="0BEEFD12" w14:textId="77777777" w:rsidR="0004355C" w:rsidRPr="0004355C" w:rsidRDefault="0004355C" w:rsidP="0004355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</w:rPr>
      </w:pPr>
      <w:r w:rsidRPr="0004355C">
        <w:rPr>
          <w:rFonts w:asciiTheme="minorBidi" w:eastAsiaTheme="minorEastAsia" w:hAnsiTheme="minorBidi" w:cs="Times New Roman" w:hint="default"/>
        </w:rPr>
        <w:t>【研讀主題】：懸置與新時代的降臨</w:t>
      </w:r>
    </w:p>
    <w:p w14:paraId="6A6F60D8" w14:textId="77777777" w:rsidR="0004355C" w:rsidRPr="0004355C" w:rsidRDefault="0004355C" w:rsidP="0004355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</w:rPr>
      </w:pPr>
      <w:r w:rsidRPr="0004355C">
        <w:rPr>
          <w:rFonts w:asciiTheme="minorBidi" w:eastAsiaTheme="minorEastAsia" w:hAnsiTheme="minorBidi" w:cs="Times New Roman" w:hint="default"/>
        </w:rPr>
        <w:t>【主講人】：曾瑞華（國立臺東大學英美語文學系副教授）</w:t>
      </w:r>
    </w:p>
    <w:p w14:paraId="4DE33F58" w14:textId="77777777" w:rsidR="0004355C" w:rsidRPr="0004355C" w:rsidRDefault="0004355C" w:rsidP="0004355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</w:rPr>
      </w:pPr>
      <w:r w:rsidRPr="0004355C">
        <w:rPr>
          <w:rFonts w:asciiTheme="minorBidi" w:eastAsiaTheme="minorEastAsia" w:hAnsiTheme="minorBidi" w:cs="Times New Roman" w:hint="default"/>
        </w:rPr>
        <w:t>【主持人兼與談人】：廖勇超（國立臺灣大學外國語文學系暨研究所副教授）</w:t>
      </w:r>
    </w:p>
    <w:p w14:paraId="2201FCFF" w14:textId="77777777" w:rsidR="0004355C" w:rsidRPr="0004355C" w:rsidRDefault="0004355C" w:rsidP="0004355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</w:rPr>
      </w:pPr>
    </w:p>
    <w:p w14:paraId="415376F0" w14:textId="77777777" w:rsidR="0004355C" w:rsidRPr="0004355C" w:rsidRDefault="0004355C" w:rsidP="0004355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</w:rPr>
      </w:pPr>
      <w:r w:rsidRPr="0004355C">
        <w:rPr>
          <w:rFonts w:asciiTheme="minorBidi" w:eastAsiaTheme="minorEastAsia" w:hAnsiTheme="minorBidi" w:cs="Times New Roman" w:hint="default"/>
        </w:rPr>
        <w:t>【研讀文本】：</w:t>
      </w:r>
    </w:p>
    <w:p w14:paraId="074F32EB" w14:textId="2C393F71" w:rsidR="00131C81" w:rsidRPr="00CC76A2" w:rsidRDefault="0004355C" w:rsidP="0004355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eastAsiaTheme="minorEastAsia" w:hAnsi="Calibri" w:cs="Calibri" w:hint="default"/>
          <w:lang w:val="en-US"/>
        </w:rPr>
      </w:pPr>
      <w:r w:rsidRPr="00CC76A2">
        <w:rPr>
          <w:rFonts w:ascii="Segoe UI Symbol" w:eastAsiaTheme="minorEastAsia" w:hAnsi="Segoe UI Symbol" w:cs="Segoe UI Symbol" w:hint="default"/>
          <w:lang w:val="en-US"/>
        </w:rPr>
        <w:t>◎</w:t>
      </w:r>
      <w:proofErr w:type="spellStart"/>
      <w:r w:rsidRPr="00CC76A2">
        <w:rPr>
          <w:rFonts w:ascii="Calibri" w:eastAsiaTheme="minorEastAsia" w:hAnsi="Calibri" w:cs="Calibri" w:hint="default"/>
          <w:lang w:val="en-US"/>
        </w:rPr>
        <w:t>Stiegler</w:t>
      </w:r>
      <w:proofErr w:type="spellEnd"/>
      <w:r w:rsidRPr="00CC76A2">
        <w:rPr>
          <w:rFonts w:ascii="Calibri" w:eastAsiaTheme="minorEastAsia" w:hAnsi="Calibri" w:cs="Calibri" w:hint="default"/>
          <w:lang w:val="en-US"/>
        </w:rPr>
        <w:t xml:space="preserve">, Bernard. “The </w:t>
      </w:r>
      <w:proofErr w:type="spellStart"/>
      <w:r w:rsidRPr="00CC76A2">
        <w:rPr>
          <w:rFonts w:ascii="Calibri" w:eastAsiaTheme="minorEastAsia" w:hAnsi="Calibri" w:cs="Calibri" w:hint="default"/>
          <w:lang w:val="en-US"/>
        </w:rPr>
        <w:t>Epokhē</w:t>
      </w:r>
      <w:proofErr w:type="spellEnd"/>
      <w:r w:rsidRPr="00CC76A2">
        <w:rPr>
          <w:rFonts w:ascii="Calibri" w:eastAsiaTheme="minorEastAsia" w:hAnsi="Calibri" w:cs="Calibri" w:hint="default"/>
          <w:lang w:val="en-US"/>
        </w:rPr>
        <w:t> of My Life.” </w:t>
      </w:r>
      <w:r w:rsidRPr="00CC76A2">
        <w:rPr>
          <w:rFonts w:ascii="Calibri" w:eastAsiaTheme="minorEastAsia" w:hAnsi="Calibri" w:cs="Calibri" w:hint="default"/>
          <w:i/>
          <w:iCs/>
          <w:lang w:val="en-US"/>
        </w:rPr>
        <w:t>The Age of Disruption: Technology and Madness in Computational Capitalism</w:t>
      </w:r>
      <w:r w:rsidRPr="00CC76A2">
        <w:rPr>
          <w:rFonts w:ascii="Calibri" w:eastAsiaTheme="minorEastAsia" w:hAnsi="Calibri" w:cs="Calibri" w:hint="default"/>
          <w:lang w:val="en-US"/>
        </w:rPr>
        <w:t>. pp.1-67.</w:t>
      </w:r>
    </w:p>
    <w:p w14:paraId="2B43A466" w14:textId="5D06A86E" w:rsidR="0004355C" w:rsidRDefault="0004355C" w:rsidP="0004355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  <w:lang w:val="en-US"/>
        </w:rPr>
      </w:pPr>
    </w:p>
    <w:p w14:paraId="637879D2" w14:textId="77777777" w:rsidR="0004355C" w:rsidRPr="0004355C" w:rsidRDefault="0004355C" w:rsidP="0004355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</w:pPr>
    </w:p>
    <w:p w14:paraId="41902433" w14:textId="6F4FE941" w:rsidR="001B37DF" w:rsidRPr="00E40B1A" w:rsidRDefault="004C206F" w:rsidP="0084569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</w:pP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主辦單位：科技部人文社會科學研究中心、中華民國比較文學學會</w:t>
      </w:r>
    </w:p>
    <w:p w14:paraId="3A2F7248" w14:textId="14BFB423" w:rsidR="001B37DF" w:rsidRPr="00E40B1A" w:rsidRDefault="001B37DF" w:rsidP="0084569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</w:pP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協辦單位：</w:t>
      </w:r>
      <w:r w:rsidR="007A0359" w:rsidRPr="00E40B1A">
        <w:rPr>
          <w:rFonts w:asciiTheme="minorBidi" w:eastAsiaTheme="minorEastAsia" w:hAnsiTheme="minorBidi" w:cs="Times New Roman" w:hint="default"/>
        </w:rPr>
        <w:t>國立臺灣大學臺灣文學研究所</w:t>
      </w:r>
    </w:p>
    <w:p w14:paraId="17A02E19" w14:textId="77152DF3" w:rsidR="001B37DF" w:rsidRPr="00E40B1A" w:rsidRDefault="001B37DF" w:rsidP="0084569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</w:pPr>
    </w:p>
    <w:p w14:paraId="0290BE50" w14:textId="77777777" w:rsidR="001B37DF" w:rsidRPr="00E40B1A" w:rsidRDefault="001B37DF" w:rsidP="0084569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</w:pPr>
    </w:p>
    <w:p w14:paraId="2982FF0D" w14:textId="575B5EAB" w:rsidR="00BA1F24" w:rsidRPr="00E40B1A" w:rsidRDefault="00BA1F24" w:rsidP="00845692">
      <w:pPr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</w:pP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※</w:t>
      </w: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本次活動報名將於</w:t>
      </w: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0</w:t>
      </w:r>
      <w:r w:rsidR="00CC76A2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3</w:t>
      </w: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/</w:t>
      </w:r>
      <w:r w:rsidR="00012163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1</w:t>
      </w:r>
      <w:r w:rsidR="00CC76A2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2</w:t>
      </w: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截止，將在</w:t>
      </w: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0</w:t>
      </w:r>
      <w:r w:rsidR="00CC76A2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3</w:t>
      </w: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/</w:t>
      </w:r>
      <w:r w:rsidR="00C41FA1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1</w:t>
      </w:r>
      <w:r w:rsidR="00012163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3</w:t>
      </w: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寄發線上會議連結給預計出席線上會議者。</w:t>
      </w:r>
    </w:p>
    <w:p w14:paraId="5E2C8266" w14:textId="217F4DD9" w:rsidR="00AA3DC3" w:rsidRPr="00E40B1A" w:rsidRDefault="00BA1F24" w:rsidP="00845692">
      <w:pPr>
        <w:rPr>
          <w:rFonts w:asciiTheme="minorBidi" w:eastAsiaTheme="minorEastAsia" w:hAnsiTheme="minorBidi" w:cs="Times New Roman" w:hint="default"/>
          <w:lang w:val="en-US"/>
        </w:rPr>
      </w:pP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※</w:t>
      </w: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本次活動實體會議配合防疫政策將採取實名制，請確實填寫姓名以便入場。</w:t>
      </w:r>
    </w:p>
    <w:sectPr w:rsidR="00AA3DC3" w:rsidRPr="00E40B1A">
      <w:headerReference w:type="default" r:id="rId7"/>
      <w:footerReference w:type="default" r:id="rId8"/>
      <w:pgSz w:w="11906" w:h="16838"/>
      <w:pgMar w:top="1701" w:right="1701" w:bottom="1134" w:left="1701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48525" w14:textId="77777777" w:rsidR="000761AB" w:rsidRDefault="000761AB">
      <w:pPr>
        <w:spacing w:line="240" w:lineRule="auto"/>
        <w:rPr>
          <w:rFonts w:hint="default"/>
        </w:rPr>
      </w:pPr>
      <w:r>
        <w:separator/>
      </w:r>
    </w:p>
  </w:endnote>
  <w:endnote w:type="continuationSeparator" w:id="0">
    <w:p w14:paraId="2FA9205E" w14:textId="77777777" w:rsidR="000761AB" w:rsidRDefault="000761AB">
      <w:pPr>
        <w:spacing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CFE0D" w14:textId="77777777" w:rsidR="00AA3DC3" w:rsidRDefault="00AA3DC3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14267" w14:textId="77777777" w:rsidR="000761AB" w:rsidRDefault="000761AB">
      <w:pPr>
        <w:spacing w:line="240" w:lineRule="auto"/>
        <w:rPr>
          <w:rFonts w:hint="default"/>
        </w:rPr>
      </w:pPr>
      <w:r>
        <w:separator/>
      </w:r>
    </w:p>
  </w:footnote>
  <w:footnote w:type="continuationSeparator" w:id="0">
    <w:p w14:paraId="4E71EF91" w14:textId="77777777" w:rsidR="000761AB" w:rsidRDefault="000761AB">
      <w:pPr>
        <w:spacing w:line="240" w:lineRule="auto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BE5A3" w14:textId="77777777" w:rsidR="00AA3DC3" w:rsidRDefault="00AA3DC3">
    <w:pPr>
      <w:rPr>
        <w:rFonts w:hint="defau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371221"/>
    <w:multiLevelType w:val="hybridMultilevel"/>
    <w:tmpl w:val="5FE8AA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displayBackgroundShape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DC3"/>
    <w:rsid w:val="00012163"/>
    <w:rsid w:val="0004355C"/>
    <w:rsid w:val="00071F96"/>
    <w:rsid w:val="000761AB"/>
    <w:rsid w:val="000E5817"/>
    <w:rsid w:val="00131C81"/>
    <w:rsid w:val="00166EBD"/>
    <w:rsid w:val="001B37DF"/>
    <w:rsid w:val="002D3DA2"/>
    <w:rsid w:val="002D51F3"/>
    <w:rsid w:val="00354D46"/>
    <w:rsid w:val="003C26FB"/>
    <w:rsid w:val="003E58E5"/>
    <w:rsid w:val="003F413C"/>
    <w:rsid w:val="003F7B23"/>
    <w:rsid w:val="0044451C"/>
    <w:rsid w:val="004C1D47"/>
    <w:rsid w:val="004C206F"/>
    <w:rsid w:val="0050200F"/>
    <w:rsid w:val="00505971"/>
    <w:rsid w:val="005565C1"/>
    <w:rsid w:val="005B3D99"/>
    <w:rsid w:val="00620375"/>
    <w:rsid w:val="007945EE"/>
    <w:rsid w:val="007A0359"/>
    <w:rsid w:val="007D4BF6"/>
    <w:rsid w:val="00815CDE"/>
    <w:rsid w:val="00834E40"/>
    <w:rsid w:val="00845692"/>
    <w:rsid w:val="008864D8"/>
    <w:rsid w:val="00897615"/>
    <w:rsid w:val="008D1651"/>
    <w:rsid w:val="008D46EF"/>
    <w:rsid w:val="00900744"/>
    <w:rsid w:val="00915A0C"/>
    <w:rsid w:val="00980322"/>
    <w:rsid w:val="009A5B62"/>
    <w:rsid w:val="009D3FE3"/>
    <w:rsid w:val="00A354AD"/>
    <w:rsid w:val="00A41195"/>
    <w:rsid w:val="00A41AF8"/>
    <w:rsid w:val="00A433E9"/>
    <w:rsid w:val="00A65770"/>
    <w:rsid w:val="00A80BD6"/>
    <w:rsid w:val="00A908DB"/>
    <w:rsid w:val="00AA3DC3"/>
    <w:rsid w:val="00AD541F"/>
    <w:rsid w:val="00B15D75"/>
    <w:rsid w:val="00B2374D"/>
    <w:rsid w:val="00BA1F24"/>
    <w:rsid w:val="00C10168"/>
    <w:rsid w:val="00C22D0E"/>
    <w:rsid w:val="00C41FA1"/>
    <w:rsid w:val="00C52914"/>
    <w:rsid w:val="00C6575A"/>
    <w:rsid w:val="00C666A8"/>
    <w:rsid w:val="00C75CF9"/>
    <w:rsid w:val="00C76316"/>
    <w:rsid w:val="00C84D7C"/>
    <w:rsid w:val="00CC76A2"/>
    <w:rsid w:val="00D13D3C"/>
    <w:rsid w:val="00D2650C"/>
    <w:rsid w:val="00D442B6"/>
    <w:rsid w:val="00D46682"/>
    <w:rsid w:val="00D630A6"/>
    <w:rsid w:val="00D7359F"/>
    <w:rsid w:val="00DD516C"/>
    <w:rsid w:val="00DF2021"/>
    <w:rsid w:val="00E1533D"/>
    <w:rsid w:val="00E40B1A"/>
    <w:rsid w:val="00E76355"/>
    <w:rsid w:val="00E84856"/>
    <w:rsid w:val="00EC4487"/>
    <w:rsid w:val="00F05C0D"/>
    <w:rsid w:val="00F10632"/>
    <w:rsid w:val="00F124FC"/>
    <w:rsid w:val="00F62763"/>
    <w:rsid w:val="00FA38C5"/>
    <w:rsid w:val="00FC190C"/>
    <w:rsid w:val="00FD0DF7"/>
    <w:rsid w:val="00FF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813CB5"/>
  <w15:docId w15:val="{DB407C32-1AD7-D14F-B55E-548DDFD89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206F"/>
    <w:pPr>
      <w:spacing w:line="360" w:lineRule="auto"/>
      <w:jc w:val="both"/>
    </w:pPr>
    <w:rPr>
      <w:rFonts w:ascii="Arial Unicode MS" w:eastAsia="Palatino" w:hAnsi="Arial Unicode MS" w:cs="Arial Unicode MS" w:hint="eastAsia"/>
      <w:color w:val="000000"/>
      <w:sz w:val="24"/>
      <w:szCs w:val="24"/>
      <w:lang w:val="zh-TW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預設值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3"/>
    <w:rPr>
      <w:u w:val="single"/>
    </w:rPr>
  </w:style>
  <w:style w:type="character" w:styleId="a5">
    <w:name w:val="Unresolved Mention"/>
    <w:basedOn w:val="a0"/>
    <w:uiPriority w:val="99"/>
    <w:semiHidden/>
    <w:unhideWhenUsed/>
    <w:rsid w:val="00C76316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9D3FE3"/>
    <w:rPr>
      <w:color w:val="FF00FF" w:themeColor="followedHyperlink"/>
      <w:u w:val="single"/>
    </w:rPr>
  </w:style>
  <w:style w:type="paragraph" w:styleId="a7">
    <w:name w:val="List Paragraph"/>
    <w:basedOn w:val="a"/>
    <w:uiPriority w:val="34"/>
    <w:qFormat/>
    <w:rsid w:val="00012163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131C8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  <w:jc w:val="left"/>
    </w:pPr>
    <w:rPr>
      <w:rFonts w:ascii="新細明體" w:eastAsia="新細明體" w:hAnsi="新細明體" w:cs="新細明體" w:hint="default"/>
      <w:color w:val="auto"/>
      <w:bdr w:val="none" w:sz="0" w:space="0" w:color="auto"/>
      <w:lang w:val="en-US" w:bidi="he-IL"/>
      <w14:textOutline w14:w="0" w14:cap="rnd" w14:cmpd="sng" w14:algn="ctr">
        <w14:noFill/>
        <w14:prstDash w14:val="solid"/>
        <w14:bevel/>
      </w14:textOutline>
    </w:rPr>
  </w:style>
  <w:style w:type="character" w:customStyle="1" w:styleId="apple-converted-space">
    <w:name w:val="apple-converted-space"/>
    <w:basedOn w:val="a0"/>
    <w:rsid w:val="00131C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0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細明體"/>
        <a:cs typeface="Helvetica Neue"/>
      </a:majorFont>
      <a:minorFont>
        <a:latin typeface="Helvetica Neue"/>
        <a:ea typeface="新細明體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just" defTabSz="457200" rtl="0" fontAlgn="auto" latinLnBrk="0" hangingPunct="0">
          <a:lnSpc>
            <a:spcPct val="15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Palatino"/>
            <a:ea typeface="Palatino"/>
            <a:cs typeface="Palatino"/>
            <a:sym typeface="Palatino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17</cp:revision>
  <dcterms:created xsi:type="dcterms:W3CDTF">2022-01-14T05:56:00Z</dcterms:created>
  <dcterms:modified xsi:type="dcterms:W3CDTF">2022-02-18T16:45:00Z</dcterms:modified>
</cp:coreProperties>
</file>